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134B" w14:textId="4123C3C9" w:rsidR="003F7761" w:rsidRPr="003F7761" w:rsidRDefault="003F7761" w:rsidP="003F7761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3F7761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84744E">
        <w:rPr>
          <w:rFonts w:ascii="华文中宋" w:eastAsia="华文中宋" w:hAnsi="华文中宋"/>
          <w:b/>
          <w:bCs/>
          <w:sz w:val="32"/>
          <w:szCs w:val="32"/>
        </w:rPr>
        <w:t>2</w:t>
      </w: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年度员工招聘</w:t>
      </w:r>
    </w:p>
    <w:p w14:paraId="647BF40D" w14:textId="173B2ABC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一、招聘公告</w:t>
      </w:r>
    </w:p>
    <w:p w14:paraId="75527D6C" w14:textId="1539D7C2" w:rsidR="003F7761" w:rsidRDefault="003F7761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运用线上招聘渠道，通过社招、</w:t>
      </w:r>
      <w:proofErr w:type="gramStart"/>
      <w:r w:rsidRPr="003F7761">
        <w:rPr>
          <w:rFonts w:asciiTheme="minorEastAsia" w:hAnsiTheme="minorEastAsia" w:hint="eastAsia"/>
          <w:sz w:val="28"/>
          <w:szCs w:val="28"/>
        </w:rPr>
        <w:t>校招网络</w:t>
      </w:r>
      <w:proofErr w:type="gramEnd"/>
      <w:r w:rsidRPr="003F7761">
        <w:rPr>
          <w:rFonts w:asciiTheme="minorEastAsia" w:hAnsiTheme="minorEastAsia" w:hint="eastAsia"/>
          <w:sz w:val="28"/>
          <w:szCs w:val="28"/>
        </w:rPr>
        <w:t>平台，加强公司宣传以及对候选人的吸引。通过前程无忧、</w:t>
      </w:r>
      <w:r w:rsidR="0084744E">
        <w:rPr>
          <w:rFonts w:asciiTheme="minorEastAsia" w:hAnsiTheme="minorEastAsia" w:hint="eastAsia"/>
          <w:sz w:val="28"/>
          <w:szCs w:val="28"/>
        </w:rPr>
        <w:t>猎聘、</w:t>
      </w:r>
      <w:r w:rsidRPr="003F7761">
        <w:rPr>
          <w:rFonts w:asciiTheme="minorEastAsia" w:hAnsiTheme="minorEastAsia" w:hint="eastAsia"/>
          <w:sz w:val="28"/>
          <w:szCs w:val="28"/>
        </w:rPr>
        <w:t>上海高校就业办发布招聘公告。</w:t>
      </w:r>
    </w:p>
    <w:p w14:paraId="29F954AB" w14:textId="066DCCA8" w:rsidR="001777F6" w:rsidRDefault="001777F6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详见附件：招商引资管理岗位招聘公告</w:t>
      </w:r>
      <w:r w:rsidR="00C34FC1">
        <w:rPr>
          <w:rFonts w:asciiTheme="minorEastAsia" w:hAnsiTheme="minorEastAsia" w:hint="eastAsia"/>
          <w:sz w:val="28"/>
          <w:szCs w:val="28"/>
        </w:rPr>
        <w:t>。</w:t>
      </w:r>
    </w:p>
    <w:p w14:paraId="78A2A1E0" w14:textId="3C9D63AD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二、招聘过程</w:t>
      </w:r>
    </w:p>
    <w:p w14:paraId="12290224" w14:textId="2D1CE774" w:rsidR="003F7761" w:rsidRPr="003F7761" w:rsidRDefault="003F7761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招聘流程持续优化，招聘环节由专业笔试、综合素养测评以及2-</w:t>
      </w:r>
      <w:r w:rsidRPr="003F7761">
        <w:rPr>
          <w:rFonts w:asciiTheme="minorEastAsia" w:hAnsiTheme="minorEastAsia"/>
          <w:sz w:val="28"/>
          <w:szCs w:val="28"/>
        </w:rPr>
        <w:t>3轮的面试组成</w:t>
      </w:r>
      <w:r w:rsidRPr="003F7761">
        <w:rPr>
          <w:rFonts w:asciiTheme="minorEastAsia" w:hAnsiTheme="minorEastAsia" w:hint="eastAsia"/>
          <w:sz w:val="28"/>
          <w:szCs w:val="28"/>
        </w:rPr>
        <w:t>。</w:t>
      </w:r>
    </w:p>
    <w:p w14:paraId="6391A250" w14:textId="5F67C4D3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三、招聘结果</w:t>
      </w:r>
    </w:p>
    <w:p w14:paraId="1E52D78B" w14:textId="5AAA8C47" w:rsidR="001777F6" w:rsidRDefault="001777F6" w:rsidP="001777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777F6">
        <w:rPr>
          <w:rFonts w:asciiTheme="minorEastAsia" w:hAnsiTheme="minorEastAsia" w:hint="eastAsia"/>
          <w:sz w:val="28"/>
          <w:szCs w:val="28"/>
        </w:rPr>
        <w:t>本年度共完成</w:t>
      </w:r>
      <w:r w:rsidR="0084744E">
        <w:rPr>
          <w:rFonts w:asciiTheme="minorEastAsia" w:hAnsiTheme="minorEastAsia" w:hint="eastAsia"/>
          <w:sz w:val="28"/>
          <w:szCs w:val="28"/>
        </w:rPr>
        <w:t>建筑设计管理、项目管理、招</w:t>
      </w:r>
      <w:r w:rsidRPr="001777F6">
        <w:rPr>
          <w:rFonts w:asciiTheme="minorEastAsia" w:hAnsiTheme="minorEastAsia" w:hint="eastAsia"/>
          <w:sz w:val="28"/>
          <w:szCs w:val="28"/>
        </w:rPr>
        <w:t>商引资管理等</w:t>
      </w:r>
      <w:r w:rsidR="0084744E">
        <w:rPr>
          <w:rFonts w:asciiTheme="minorEastAsia" w:hAnsiTheme="minorEastAsia"/>
          <w:sz w:val="28"/>
          <w:szCs w:val="28"/>
        </w:rPr>
        <w:t>5</w:t>
      </w:r>
      <w:r w:rsidR="0084744E">
        <w:rPr>
          <w:rFonts w:asciiTheme="minorEastAsia" w:hAnsiTheme="minorEastAsia" w:hint="eastAsia"/>
          <w:sz w:val="28"/>
          <w:szCs w:val="28"/>
        </w:rPr>
        <w:t>岗位</w:t>
      </w:r>
      <w:r w:rsidRPr="001777F6">
        <w:rPr>
          <w:rFonts w:asciiTheme="minorEastAsia" w:hAnsiTheme="minorEastAsia" w:hint="eastAsia"/>
          <w:sz w:val="28"/>
          <w:szCs w:val="28"/>
        </w:rPr>
        <w:t>的相关招聘工作，录用</w:t>
      </w:r>
      <w:r w:rsidR="0084744E">
        <w:rPr>
          <w:rFonts w:asciiTheme="minorEastAsia" w:hAnsiTheme="minorEastAsia"/>
          <w:sz w:val="28"/>
          <w:szCs w:val="28"/>
        </w:rPr>
        <w:t>5人</w:t>
      </w:r>
      <w:r w:rsidRPr="001777F6">
        <w:rPr>
          <w:rFonts w:asciiTheme="minorEastAsia" w:hAnsiTheme="minorEastAsia" w:hint="eastAsia"/>
          <w:sz w:val="28"/>
          <w:szCs w:val="28"/>
        </w:rPr>
        <w:t>。</w:t>
      </w:r>
    </w:p>
    <w:p w14:paraId="13CBB64B" w14:textId="77777777" w:rsidR="001777F6" w:rsidRDefault="001777F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9FD0CCA" w14:textId="77777777" w:rsidR="001777F6" w:rsidRDefault="001777F6" w:rsidP="001777F6">
      <w:pPr>
        <w:pStyle w:val="a7"/>
        <w:spacing w:line="360" w:lineRule="auto"/>
        <w:ind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1777F6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附件：</w:t>
      </w:r>
    </w:p>
    <w:p w14:paraId="22A6F6BD" w14:textId="6CA94658" w:rsidR="003F7761" w:rsidRPr="00595A69" w:rsidRDefault="00D85AFD" w:rsidP="00595A69">
      <w:pPr>
        <w:pStyle w:val="a6"/>
        <w:spacing w:before="8" w:line="360" w:lineRule="auto"/>
        <w:ind w:left="120" w:right="242"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D85AFD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2E6BFE83" wp14:editId="1284015C">
            <wp:extent cx="5057482" cy="7848000"/>
            <wp:effectExtent l="0" t="0" r="0" b="635"/>
            <wp:docPr id="1" name="图片 1" descr="C:\Users\ffwei\Documents\WeChat Files\wxid_s4ryo9lbnaee12\FileStorage\Temp\1685602176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wei\Documents\WeChat Files\wxid_s4ryo9lbnaee12\FileStorage\Temp\16856021767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31" cy="78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761" w:rsidRPr="00595A69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1075" w14:textId="77777777" w:rsidR="006E2959" w:rsidRDefault="006E2959" w:rsidP="003F7761">
      <w:r>
        <w:separator/>
      </w:r>
    </w:p>
  </w:endnote>
  <w:endnote w:type="continuationSeparator" w:id="0">
    <w:p w14:paraId="23A0743C" w14:textId="77777777" w:rsidR="006E2959" w:rsidRDefault="006E2959" w:rsidP="003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526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495C8C" w14:textId="2CBD7C65" w:rsidR="009E6852" w:rsidRDefault="009E6852" w:rsidP="009E68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F54D" w14:textId="77777777" w:rsidR="006E2959" w:rsidRDefault="006E2959" w:rsidP="003F7761">
      <w:r>
        <w:separator/>
      </w:r>
    </w:p>
  </w:footnote>
  <w:footnote w:type="continuationSeparator" w:id="0">
    <w:p w14:paraId="5AF6389C" w14:textId="77777777" w:rsidR="006E2959" w:rsidRDefault="006E2959" w:rsidP="003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2933"/>
    <w:multiLevelType w:val="hybridMultilevel"/>
    <w:tmpl w:val="3FAC1AA2"/>
    <w:lvl w:ilvl="0" w:tplc="74C63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1F1E56"/>
    <w:multiLevelType w:val="hybridMultilevel"/>
    <w:tmpl w:val="0D8C012E"/>
    <w:lvl w:ilvl="0" w:tplc="0F8CF3DE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D"/>
    <w:rsid w:val="0015015D"/>
    <w:rsid w:val="00156843"/>
    <w:rsid w:val="001777F6"/>
    <w:rsid w:val="0024688F"/>
    <w:rsid w:val="003F7761"/>
    <w:rsid w:val="00454838"/>
    <w:rsid w:val="00595A69"/>
    <w:rsid w:val="00627F01"/>
    <w:rsid w:val="006E2959"/>
    <w:rsid w:val="0084744E"/>
    <w:rsid w:val="009018F2"/>
    <w:rsid w:val="009E6852"/>
    <w:rsid w:val="00A233AD"/>
    <w:rsid w:val="00C34FC1"/>
    <w:rsid w:val="00CF6DD9"/>
    <w:rsid w:val="00D62B3F"/>
    <w:rsid w:val="00D85AFD"/>
    <w:rsid w:val="00F002E1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97BF"/>
  <w15:chartTrackingRefBased/>
  <w15:docId w15:val="{09995590-4CC8-4E6E-8BBF-0F09973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761"/>
    <w:rPr>
      <w:sz w:val="18"/>
      <w:szCs w:val="18"/>
    </w:rPr>
  </w:style>
  <w:style w:type="paragraph" w:styleId="a5">
    <w:name w:val="List Paragraph"/>
    <w:basedOn w:val="a"/>
    <w:uiPriority w:val="34"/>
    <w:qFormat/>
    <w:rsid w:val="003F7761"/>
    <w:pPr>
      <w:ind w:firstLineChars="200" w:firstLine="420"/>
    </w:pPr>
  </w:style>
  <w:style w:type="paragraph" w:styleId="a6">
    <w:name w:val="Body Text"/>
    <w:basedOn w:val="a"/>
    <w:link w:val="Char1"/>
    <w:uiPriority w:val="1"/>
    <w:qFormat/>
    <w:rsid w:val="001777F6"/>
    <w:pPr>
      <w:autoSpaceDE w:val="0"/>
      <w:autoSpaceDN w:val="0"/>
      <w:spacing w:line="468" w:lineRule="exact"/>
      <w:ind w:left="600"/>
      <w:jc w:val="left"/>
    </w:pPr>
    <w:rPr>
      <w:rFonts w:ascii="Noto Sans CJK JP Black" w:eastAsia="Noto Sans CJK JP Black" w:hAnsi="Noto Sans CJK JP Black" w:cs="Noto Sans CJK JP Black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1"/>
    <w:rsid w:val="001777F6"/>
    <w:rPr>
      <w:rFonts w:ascii="Noto Sans CJK JP Black" w:eastAsia="Noto Sans CJK JP Black" w:hAnsi="Noto Sans CJK JP Black" w:cs="Noto Sans CJK JP Black"/>
      <w:kern w:val="0"/>
      <w:sz w:val="24"/>
      <w:szCs w:val="24"/>
    </w:rPr>
  </w:style>
  <w:style w:type="paragraph" w:styleId="a7">
    <w:name w:val="Title"/>
    <w:basedOn w:val="a"/>
    <w:link w:val="Char2"/>
    <w:uiPriority w:val="10"/>
    <w:qFormat/>
    <w:rsid w:val="001777F6"/>
    <w:pPr>
      <w:autoSpaceDE w:val="0"/>
      <w:autoSpaceDN w:val="0"/>
      <w:spacing w:line="552" w:lineRule="exact"/>
      <w:ind w:left="3618" w:right="3731"/>
      <w:jc w:val="center"/>
    </w:pPr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777F6"/>
    <w:rPr>
      <w:rFonts w:ascii="Noto Sans CJK JP Medium" w:eastAsia="Noto Sans CJK JP Medium" w:hAnsi="Noto Sans CJK JP Medium" w:cs="Noto Sans CJK JP Medium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韦菲菲</cp:lastModifiedBy>
  <cp:revision>11</cp:revision>
  <cp:lastPrinted>2022-03-02T07:14:00Z</cp:lastPrinted>
  <dcterms:created xsi:type="dcterms:W3CDTF">2022-03-02T05:20:00Z</dcterms:created>
  <dcterms:modified xsi:type="dcterms:W3CDTF">2023-06-01T06:56:00Z</dcterms:modified>
</cp:coreProperties>
</file>